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CEAD" w14:textId="77777777" w:rsidR="00715418" w:rsidRPr="00210ACA" w:rsidRDefault="00715418" w:rsidP="005502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sz w:val="18"/>
          <w:lang w:val="fr-CA"/>
        </w:rPr>
      </w:pPr>
    </w:p>
    <w:p w14:paraId="26C28516" w14:textId="7154763F" w:rsidR="00715418" w:rsidRPr="00210ACA" w:rsidRDefault="00715418" w:rsidP="005502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lang w:val="fr-CA"/>
        </w:rPr>
      </w:pPr>
      <w:r w:rsidRPr="00210ACA">
        <w:rPr>
          <w:b/>
          <w:lang w:val="fr-CA"/>
        </w:rPr>
        <w:t>Avis à l'auteur de la demande concernant la décision en vertu du paragraphe 36(1)</w:t>
      </w:r>
    </w:p>
    <w:p w14:paraId="0F78665A" w14:textId="77777777" w:rsidR="00715418" w:rsidRPr="00210ACA" w:rsidRDefault="00715418" w:rsidP="0055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i/>
          <w:sz w:val="14"/>
          <w:lang w:val="fr-CA"/>
        </w:rPr>
      </w:pPr>
    </w:p>
    <w:p w14:paraId="18FB3781" w14:textId="77777777" w:rsidR="00715418" w:rsidRPr="00210ACA" w:rsidRDefault="00715418" w:rsidP="008C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i/>
          <w:sz w:val="18"/>
          <w:lang w:val="fr-CA"/>
        </w:rPr>
      </w:pPr>
      <w:r w:rsidRPr="00210ACA">
        <w:rPr>
          <w:i/>
          <w:sz w:val="18"/>
          <w:lang w:val="fr-CA"/>
        </w:rPr>
        <w:t xml:space="preserve">Remarque : Le présent modèle de lettre a été créé à titre indicatif seulement; l’organisme public peut y apporter tous les changements nécessaires; veuillez </w:t>
      </w:r>
      <w:r w:rsidRPr="00210ACA">
        <w:rPr>
          <w:b/>
          <w:i/>
          <w:sz w:val="18"/>
          <w:u w:val="single"/>
          <w:lang w:val="fr-CA"/>
        </w:rPr>
        <w:t>supprimer</w:t>
      </w:r>
      <w:r w:rsidRPr="00210ACA">
        <w:rPr>
          <w:i/>
          <w:sz w:val="18"/>
          <w:lang w:val="fr-CA"/>
        </w:rPr>
        <w:t xml:space="preserve"> la présente zone de texte avant d’envoyer la lettre.</w:t>
      </w:r>
    </w:p>
    <w:p w14:paraId="788D1B2A" w14:textId="77777777" w:rsidR="00715418" w:rsidRDefault="00715418" w:rsidP="005502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sz w:val="18"/>
          <w:lang w:val="fr-CA"/>
        </w:rPr>
      </w:pPr>
    </w:p>
    <w:p w14:paraId="58580927" w14:textId="77777777" w:rsidR="007936A0" w:rsidRPr="007936A0" w:rsidRDefault="007936A0" w:rsidP="007936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sz w:val="18"/>
          <w:lang w:val="fr-CA"/>
        </w:rPr>
      </w:pPr>
      <w:r w:rsidRPr="007936A0">
        <w:rPr>
          <w:sz w:val="18"/>
          <w:lang w:val="fr-CA"/>
        </w:rPr>
        <w:t xml:space="preserve">Mise à jour le </w:t>
      </w:r>
      <w:r w:rsidR="00260C32">
        <w:rPr>
          <w:sz w:val="18"/>
          <w:lang w:val="fr-CA"/>
        </w:rPr>
        <w:t>19 avril</w:t>
      </w:r>
      <w:r w:rsidRPr="007936A0">
        <w:rPr>
          <w:sz w:val="18"/>
          <w:lang w:val="fr-CA"/>
        </w:rPr>
        <w:t xml:space="preserve"> 2018</w:t>
      </w:r>
    </w:p>
    <w:p w14:paraId="4463F06A" w14:textId="77777777" w:rsidR="00715418" w:rsidRPr="00210ACA" w:rsidRDefault="00715418" w:rsidP="0055026B">
      <w:pPr>
        <w:pStyle w:val="NoSpacing"/>
        <w:rPr>
          <w:lang w:val="fr-CA"/>
        </w:rPr>
      </w:pPr>
    </w:p>
    <w:p w14:paraId="490AE4C7" w14:textId="77777777" w:rsidR="00715418" w:rsidRPr="00210ACA" w:rsidRDefault="00715418" w:rsidP="0055026B">
      <w:pPr>
        <w:pStyle w:val="NoSpacing"/>
        <w:rPr>
          <w:lang w:val="fr-CA"/>
        </w:rPr>
      </w:pPr>
    </w:p>
    <w:p w14:paraId="41F79111" w14:textId="77777777" w:rsidR="00715418" w:rsidRPr="00210ACA" w:rsidRDefault="00715418" w:rsidP="0055026B">
      <w:pPr>
        <w:pStyle w:val="NoSpacing"/>
        <w:rPr>
          <w:color w:val="4F81BD"/>
          <w:lang w:val="fr-CA"/>
        </w:rPr>
      </w:pPr>
      <w:r w:rsidRPr="00210ACA">
        <w:rPr>
          <w:color w:val="4F81BD"/>
          <w:lang w:val="fr-CA"/>
        </w:rPr>
        <w:t>[Numéro de référence du dossier LDIPVP]</w:t>
      </w:r>
    </w:p>
    <w:p w14:paraId="51850CCC" w14:textId="77777777" w:rsidR="00715418" w:rsidRPr="00210ACA" w:rsidRDefault="00715418" w:rsidP="0055026B">
      <w:pPr>
        <w:pStyle w:val="NoSpacing"/>
        <w:rPr>
          <w:lang w:val="fr-CA"/>
        </w:rPr>
      </w:pPr>
    </w:p>
    <w:p w14:paraId="7848BCDB" w14:textId="77777777" w:rsidR="00715418" w:rsidRPr="00210ACA" w:rsidRDefault="00715418" w:rsidP="0055026B">
      <w:pPr>
        <w:pStyle w:val="NoSpacing"/>
        <w:rPr>
          <w:color w:val="4F81BD"/>
          <w:lang w:val="fr-CA"/>
        </w:rPr>
      </w:pPr>
      <w:r w:rsidRPr="00210ACA">
        <w:rPr>
          <w:color w:val="4F81BD"/>
          <w:lang w:val="fr-CA"/>
        </w:rPr>
        <w:t>[Date]</w:t>
      </w:r>
    </w:p>
    <w:p w14:paraId="19821A18" w14:textId="77777777" w:rsidR="00715418" w:rsidRPr="00210ACA" w:rsidRDefault="00715418" w:rsidP="0055026B">
      <w:pPr>
        <w:pStyle w:val="NoSpacing"/>
        <w:rPr>
          <w:lang w:val="fr-CA"/>
        </w:rPr>
      </w:pPr>
    </w:p>
    <w:p w14:paraId="2F2FBA00" w14:textId="77777777" w:rsidR="00715418" w:rsidRPr="00210ACA" w:rsidRDefault="00715418" w:rsidP="0055026B">
      <w:pPr>
        <w:pStyle w:val="NoSpacing"/>
        <w:rPr>
          <w:color w:val="4F81BD"/>
          <w:lang w:val="fr-CA"/>
        </w:rPr>
      </w:pPr>
      <w:r w:rsidRPr="00210ACA">
        <w:rPr>
          <w:color w:val="4F81BD"/>
          <w:lang w:val="fr-CA"/>
        </w:rPr>
        <w:t>[Nom et adresse de l’auteur de la demande]</w:t>
      </w:r>
    </w:p>
    <w:p w14:paraId="54FF5D14" w14:textId="77777777" w:rsidR="00715418" w:rsidRPr="00210ACA" w:rsidRDefault="00715418" w:rsidP="0055026B">
      <w:pPr>
        <w:pStyle w:val="NoSpacing"/>
        <w:rPr>
          <w:lang w:val="fr-CA"/>
        </w:rPr>
      </w:pPr>
    </w:p>
    <w:p w14:paraId="63A2A241" w14:textId="77777777" w:rsidR="00715418" w:rsidRPr="00210ACA" w:rsidRDefault="00715418" w:rsidP="0055026B">
      <w:pPr>
        <w:pStyle w:val="NoSpacing"/>
        <w:rPr>
          <w:lang w:val="fr-CA"/>
        </w:rPr>
      </w:pPr>
    </w:p>
    <w:p w14:paraId="71377738" w14:textId="77777777" w:rsidR="00715418" w:rsidRPr="00210ACA" w:rsidRDefault="008D5F5A" w:rsidP="0055026B">
      <w:pPr>
        <w:pStyle w:val="NoSpacing"/>
        <w:rPr>
          <w:lang w:val="fr-CA"/>
        </w:rPr>
      </w:pPr>
      <w:r>
        <w:rPr>
          <w:lang w:val="fr-CA"/>
        </w:rPr>
        <w:t>Madame, Monsieur</w:t>
      </w:r>
      <w:r w:rsidR="00715418" w:rsidRPr="00210ACA">
        <w:rPr>
          <w:lang w:val="fr-CA"/>
        </w:rPr>
        <w:t xml:space="preserve"> </w:t>
      </w:r>
      <w:r w:rsidR="00715418" w:rsidRPr="00210ACA">
        <w:rPr>
          <w:color w:val="4F81BD"/>
          <w:lang w:val="fr-CA"/>
        </w:rPr>
        <w:t>[Nom de l'auteur de la demande]</w:t>
      </w:r>
    </w:p>
    <w:p w14:paraId="77E596DA" w14:textId="77777777" w:rsidR="00715418" w:rsidRPr="00210ACA" w:rsidRDefault="00715418" w:rsidP="0055026B">
      <w:pPr>
        <w:pStyle w:val="NoSpacing"/>
        <w:rPr>
          <w:lang w:val="fr-CA"/>
        </w:rPr>
      </w:pPr>
    </w:p>
    <w:p w14:paraId="3DD91E9C" w14:textId="77777777" w:rsidR="00715418" w:rsidRPr="00210ACA" w:rsidRDefault="00715418" w:rsidP="0055026B">
      <w:pPr>
        <w:pStyle w:val="NoSpacing"/>
        <w:rPr>
          <w:b/>
          <w:lang w:val="fr-CA"/>
        </w:rPr>
      </w:pPr>
      <w:r w:rsidRPr="00210ACA">
        <w:rPr>
          <w:b/>
          <w:lang w:val="fr-CA"/>
        </w:rPr>
        <w:t>Objet :</w:t>
      </w:r>
      <w:r w:rsidRPr="00210ACA">
        <w:rPr>
          <w:b/>
          <w:lang w:val="fr-CA"/>
        </w:rPr>
        <w:tab/>
      </w:r>
      <w:r w:rsidRPr="00210ACA">
        <w:rPr>
          <w:b/>
          <w:i/>
          <w:lang w:val="fr-CA"/>
        </w:rPr>
        <w:t>Loi sur le droit à l'information et la protection de la vie privée</w:t>
      </w:r>
    </w:p>
    <w:p w14:paraId="4D78126D" w14:textId="77777777" w:rsidR="00715418" w:rsidRPr="00210ACA" w:rsidRDefault="00715418" w:rsidP="0055026B">
      <w:pPr>
        <w:pStyle w:val="NoSpacing"/>
        <w:ind w:left="720"/>
        <w:rPr>
          <w:b/>
          <w:color w:val="4F81BD"/>
          <w:lang w:val="fr-CA"/>
        </w:rPr>
      </w:pPr>
      <w:r w:rsidRPr="00210ACA">
        <w:rPr>
          <w:b/>
          <w:color w:val="4F81BD"/>
          <w:lang w:val="fr-CA"/>
        </w:rPr>
        <w:t>[Demande à l’étude]</w:t>
      </w:r>
    </w:p>
    <w:p w14:paraId="1267AB94" w14:textId="77777777" w:rsidR="00715418" w:rsidRPr="00210ACA" w:rsidRDefault="00715418">
      <w:pPr>
        <w:rPr>
          <w:lang w:val="fr-CA"/>
        </w:rPr>
      </w:pPr>
    </w:p>
    <w:p w14:paraId="2E2E0749" w14:textId="77777777" w:rsidR="00715418" w:rsidRPr="00210ACA" w:rsidRDefault="008D5F5A" w:rsidP="0039784F">
      <w:pPr>
        <w:rPr>
          <w:lang w:val="fr-CA"/>
        </w:rPr>
      </w:pPr>
      <w:proofErr w:type="gramStart"/>
      <w:r>
        <w:rPr>
          <w:lang w:val="fr-CA"/>
        </w:rPr>
        <w:t>S</w:t>
      </w:r>
      <w:r w:rsidR="00715418" w:rsidRPr="00210ACA">
        <w:rPr>
          <w:lang w:val="fr-CA"/>
        </w:rPr>
        <w:t>uite à</w:t>
      </w:r>
      <w:proofErr w:type="gramEnd"/>
      <w:r w:rsidR="00715418" w:rsidRPr="00210ACA">
        <w:rPr>
          <w:lang w:val="fr-CA"/>
        </w:rPr>
        <w:t xml:space="preserve"> notre avis envoyé le </w:t>
      </w:r>
      <w:r w:rsidR="00715418" w:rsidRPr="00210ACA">
        <w:rPr>
          <w:color w:val="4F81BD"/>
          <w:lang w:val="fr-CA"/>
        </w:rPr>
        <w:t>[date]</w:t>
      </w:r>
      <w:r w:rsidR="00715418" w:rsidRPr="00210ACA">
        <w:rPr>
          <w:lang w:val="fr-CA"/>
        </w:rPr>
        <w:t xml:space="preserve">, nous avons pris en compte tous les facteurs en jeu et examiné l'information fournie par le tiers (voir ci-dessous) tel qu'il a été demandé dans le cadre des documents inclus dans votre demande de renseignements en vertu de la </w:t>
      </w:r>
      <w:r w:rsidR="00715418" w:rsidRPr="00210ACA">
        <w:rPr>
          <w:i/>
          <w:lang w:val="fr-CA"/>
        </w:rPr>
        <w:t>Loi sur le droit à l'information et la protection de la vie privée</w:t>
      </w:r>
      <w:r w:rsidR="00715418" w:rsidRPr="00210ACA">
        <w:rPr>
          <w:lang w:val="fr-CA"/>
        </w:rPr>
        <w:t xml:space="preserve"> (« la </w:t>
      </w:r>
      <w:r w:rsidR="00715418" w:rsidRPr="00210ACA">
        <w:rPr>
          <w:i/>
          <w:lang w:val="fr-CA"/>
        </w:rPr>
        <w:t>Loi </w:t>
      </w:r>
      <w:r w:rsidR="00715418" w:rsidRPr="00210ACA">
        <w:rPr>
          <w:lang w:val="fr-CA"/>
        </w:rPr>
        <w:t xml:space="preserve">») reçue le </w:t>
      </w:r>
      <w:r w:rsidR="00715418" w:rsidRPr="00210ACA">
        <w:rPr>
          <w:color w:val="4F81BD"/>
          <w:lang w:val="fr-CA"/>
        </w:rPr>
        <w:t>[date]</w:t>
      </w:r>
      <w:r w:rsidR="00715418" w:rsidRPr="00210ACA">
        <w:rPr>
          <w:lang w:val="fr-CA"/>
        </w:rPr>
        <w:t>.</w:t>
      </w:r>
    </w:p>
    <w:p w14:paraId="36DA500A" w14:textId="77777777" w:rsidR="00715418" w:rsidRPr="00210ACA" w:rsidRDefault="00715418" w:rsidP="0055026B">
      <w:pPr>
        <w:rPr>
          <w:lang w:val="fr-CA"/>
        </w:rPr>
      </w:pPr>
    </w:p>
    <w:p w14:paraId="703D6546" w14:textId="77777777" w:rsidR="00715418" w:rsidRPr="00210ACA" w:rsidRDefault="00715418" w:rsidP="0055026B">
      <w:pPr>
        <w:rPr>
          <w:u w:val="single"/>
          <w:lang w:val="fr-CA"/>
        </w:rPr>
      </w:pPr>
    </w:p>
    <w:p w14:paraId="7E631FDE" w14:textId="77777777" w:rsidR="00715418" w:rsidRPr="00210ACA" w:rsidRDefault="00715418" w:rsidP="0055026B">
      <w:pPr>
        <w:rPr>
          <w:lang w:val="fr-CA"/>
        </w:rPr>
      </w:pPr>
      <w:r w:rsidRPr="008D5F5A">
        <w:rPr>
          <w:bdr w:val="single" w:sz="4" w:space="0" w:color="auto"/>
          <w:shd w:val="clear" w:color="auto" w:fill="C6D9F1" w:themeFill="text2" w:themeFillTint="33"/>
          <w:lang w:val="fr-CA"/>
        </w:rPr>
        <w:t>Option O.1 – Décision portant acceptation de donner communication totale</w:t>
      </w:r>
    </w:p>
    <w:p w14:paraId="3BCA8827" w14:textId="77777777" w:rsidR="00715418" w:rsidRPr="00210ACA" w:rsidRDefault="00715418" w:rsidP="0055026B">
      <w:pPr>
        <w:rPr>
          <w:lang w:val="fr-CA"/>
        </w:rPr>
      </w:pPr>
    </w:p>
    <w:p w14:paraId="63D6076C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>Nous avons décidé d'accepter de donner communication des</w:t>
      </w:r>
      <w:r w:rsidR="008A1D8B">
        <w:rPr>
          <w:lang w:val="fr-CA"/>
        </w:rPr>
        <w:t xml:space="preserve"> renseignements énoncés ci-dessous</w:t>
      </w:r>
      <w:r w:rsidRPr="00210ACA">
        <w:rPr>
          <w:lang w:val="fr-CA"/>
        </w:rPr>
        <w:t xml:space="preserve"> pour les raisons suivantes :</w:t>
      </w:r>
    </w:p>
    <w:p w14:paraId="24E7B079" w14:textId="77777777" w:rsidR="00715418" w:rsidRPr="00210ACA" w:rsidRDefault="00715418" w:rsidP="0055026B">
      <w:pPr>
        <w:rPr>
          <w:lang w:val="fr-CA"/>
        </w:rPr>
      </w:pPr>
    </w:p>
    <w:p w14:paraId="6769DD8F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</w:t>
      </w:r>
      <w:proofErr w:type="gramStart"/>
      <w:r w:rsidRPr="00210ACA">
        <w:rPr>
          <w:i/>
          <w:color w:val="4F81BD"/>
          <w:lang w:val="fr-CA"/>
        </w:rPr>
        <w:t>énumérer</w:t>
      </w:r>
      <w:proofErr w:type="gramEnd"/>
      <w:r w:rsidRPr="00210ACA">
        <w:rPr>
          <w:i/>
          <w:color w:val="4F81BD"/>
          <w:lang w:val="fr-CA"/>
        </w:rPr>
        <w:t xml:space="preserve"> les renseignements en cause et les raisons de la communication</w:t>
      </w:r>
      <w:r w:rsidRPr="00210ACA">
        <w:rPr>
          <w:color w:val="4F81BD"/>
          <w:lang w:val="fr-CA"/>
        </w:rPr>
        <w:t>]</w:t>
      </w:r>
    </w:p>
    <w:p w14:paraId="63659B5A" w14:textId="77777777" w:rsidR="00715418" w:rsidRPr="00210ACA" w:rsidRDefault="00715418" w:rsidP="0055026B">
      <w:pPr>
        <w:rPr>
          <w:lang w:val="fr-CA"/>
        </w:rPr>
      </w:pPr>
    </w:p>
    <w:p w14:paraId="4C05B4D2" w14:textId="429B220F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 xml:space="preserve">Vous recevrez communication de ces documents à moins que, </w:t>
      </w:r>
      <w:r w:rsidRPr="00210ACA">
        <w:rPr>
          <w:b/>
          <w:lang w:val="fr-CA"/>
        </w:rPr>
        <w:t xml:space="preserve">dans les </w:t>
      </w:r>
      <w:r w:rsidR="00687067">
        <w:rPr>
          <w:b/>
          <w:lang w:val="fr-CA"/>
        </w:rPr>
        <w:t>15</w:t>
      </w:r>
      <w:r w:rsidRPr="00210ACA">
        <w:rPr>
          <w:b/>
          <w:lang w:val="fr-CA"/>
        </w:rPr>
        <w:t> jours</w:t>
      </w:r>
      <w:r w:rsidR="00687067">
        <w:rPr>
          <w:b/>
          <w:lang w:val="fr-CA"/>
        </w:rPr>
        <w:t xml:space="preserve"> ouvrables</w:t>
      </w:r>
      <w:r w:rsidRPr="00210ACA">
        <w:rPr>
          <w:lang w:val="fr-CA"/>
        </w:rPr>
        <w:t xml:space="preserve"> suivant la date de réception du présent avis, le tiers ne dépose une plainte auprès du </w:t>
      </w:r>
      <w:r w:rsidR="007936A0" w:rsidRPr="007936A0">
        <w:rPr>
          <w:lang w:val="fr-CA"/>
        </w:rPr>
        <w:t xml:space="preserve">Bureau du </w:t>
      </w:r>
      <w:proofErr w:type="spellStart"/>
      <w:r w:rsidR="00F157B0">
        <w:rPr>
          <w:lang w:val="fr-CA"/>
        </w:rPr>
        <w:t>ombud</w:t>
      </w:r>
      <w:proofErr w:type="spellEnd"/>
      <w:r w:rsidR="00F157B0">
        <w:rPr>
          <w:lang w:val="fr-CA"/>
        </w:rPr>
        <w:t xml:space="preserve"> </w:t>
      </w:r>
      <w:r w:rsidRPr="00210ACA">
        <w:rPr>
          <w:lang w:val="fr-CA"/>
        </w:rPr>
        <w:t xml:space="preserve">ou ne défère l’affaire à un juge de la </w:t>
      </w:r>
      <w:r w:rsidR="00DA6141" w:rsidRPr="007D761C">
        <w:rPr>
          <w:highlight w:val="darkGray"/>
          <w:lang w:val="fr-FR"/>
        </w:rPr>
        <w:t>Cou</w:t>
      </w:r>
      <w:r w:rsidR="00170532">
        <w:rPr>
          <w:highlight w:val="darkGray"/>
          <w:lang w:val="fr-FR"/>
        </w:rPr>
        <w:t>r du Banc du Roi</w:t>
      </w:r>
      <w:r w:rsidRPr="00210ACA">
        <w:rPr>
          <w:lang w:val="fr-CA"/>
        </w:rPr>
        <w:t>.</w:t>
      </w:r>
    </w:p>
    <w:p w14:paraId="11F6B010" w14:textId="77777777" w:rsidR="00715418" w:rsidRPr="00210ACA" w:rsidRDefault="00715418" w:rsidP="0055026B">
      <w:pPr>
        <w:rPr>
          <w:u w:val="single"/>
          <w:lang w:val="fr-CA"/>
        </w:rPr>
      </w:pPr>
    </w:p>
    <w:p w14:paraId="3FCD0C23" w14:textId="77777777" w:rsidR="00715418" w:rsidRPr="00210ACA" w:rsidRDefault="00715418" w:rsidP="0055026B">
      <w:pPr>
        <w:rPr>
          <w:u w:val="single"/>
          <w:lang w:val="fr-CA"/>
        </w:rPr>
      </w:pPr>
    </w:p>
    <w:p w14:paraId="385768A4" w14:textId="77777777" w:rsidR="00715418" w:rsidRPr="00210ACA" w:rsidRDefault="00715418" w:rsidP="0055026B">
      <w:pPr>
        <w:rPr>
          <w:lang w:val="fr-CA"/>
        </w:rPr>
      </w:pPr>
      <w:r w:rsidRPr="008A1D8B">
        <w:rPr>
          <w:bdr w:val="single" w:sz="4" w:space="0" w:color="auto"/>
          <w:shd w:val="clear" w:color="auto" w:fill="C6D9F1" w:themeFill="text2" w:themeFillTint="33"/>
          <w:lang w:val="fr-CA"/>
        </w:rPr>
        <w:t>Option O.2 – Décision portant acceptation de donner communication partielle</w:t>
      </w:r>
    </w:p>
    <w:p w14:paraId="0C5631D3" w14:textId="77777777" w:rsidR="00715418" w:rsidRPr="00210ACA" w:rsidRDefault="00715418" w:rsidP="0055026B">
      <w:pPr>
        <w:rPr>
          <w:lang w:val="fr-CA"/>
        </w:rPr>
      </w:pPr>
    </w:p>
    <w:p w14:paraId="61C221C0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>Nous avons décidé d'accepter de donner communication des</w:t>
      </w:r>
      <w:r w:rsidR="00D57D81">
        <w:rPr>
          <w:lang w:val="fr-CA"/>
        </w:rPr>
        <w:t xml:space="preserve"> renseignements énoncés ci-dessous</w:t>
      </w:r>
      <w:r w:rsidRPr="00210ACA">
        <w:rPr>
          <w:lang w:val="fr-CA"/>
        </w:rPr>
        <w:t xml:space="preserve"> pour les raisons suivantes :</w:t>
      </w:r>
    </w:p>
    <w:p w14:paraId="6F95A222" w14:textId="77777777" w:rsidR="00715418" w:rsidRPr="00210ACA" w:rsidRDefault="00715418" w:rsidP="0055026B">
      <w:pPr>
        <w:rPr>
          <w:lang w:val="fr-CA"/>
        </w:rPr>
      </w:pPr>
    </w:p>
    <w:p w14:paraId="5A79D4F5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</w:t>
      </w:r>
      <w:proofErr w:type="gramStart"/>
      <w:r w:rsidRPr="00210ACA">
        <w:rPr>
          <w:i/>
          <w:color w:val="4F81BD"/>
          <w:lang w:val="fr-CA"/>
        </w:rPr>
        <w:t>énumérer</w:t>
      </w:r>
      <w:proofErr w:type="gramEnd"/>
      <w:r w:rsidRPr="00210ACA">
        <w:rPr>
          <w:i/>
          <w:color w:val="4F81BD"/>
          <w:lang w:val="fr-CA"/>
        </w:rPr>
        <w:t xml:space="preserve"> les renseignements en cause et les raisons de la communication</w:t>
      </w:r>
      <w:r w:rsidRPr="00210ACA">
        <w:rPr>
          <w:color w:val="4F81BD"/>
          <w:lang w:val="fr-CA"/>
        </w:rPr>
        <w:t>]</w:t>
      </w:r>
    </w:p>
    <w:p w14:paraId="0EEB9658" w14:textId="77777777" w:rsidR="00715418" w:rsidRPr="00210ACA" w:rsidRDefault="00715418" w:rsidP="0055026B">
      <w:pPr>
        <w:rPr>
          <w:lang w:val="fr-CA"/>
        </w:rPr>
      </w:pPr>
    </w:p>
    <w:p w14:paraId="5C582848" w14:textId="36877264" w:rsidR="00715418" w:rsidRDefault="00715418" w:rsidP="0055026B">
      <w:pPr>
        <w:rPr>
          <w:lang w:val="fr-FR"/>
        </w:rPr>
      </w:pPr>
      <w:r w:rsidRPr="00210ACA">
        <w:rPr>
          <w:lang w:val="fr-CA"/>
        </w:rPr>
        <w:t xml:space="preserve">Vous recevrez communication des documents susmentionnés à moins que, </w:t>
      </w:r>
      <w:r w:rsidR="00687067">
        <w:rPr>
          <w:b/>
          <w:lang w:val="fr-CA"/>
        </w:rPr>
        <w:t>dans les 15</w:t>
      </w:r>
      <w:r w:rsidRPr="00210ACA">
        <w:rPr>
          <w:b/>
          <w:lang w:val="fr-CA"/>
        </w:rPr>
        <w:t> jours</w:t>
      </w:r>
      <w:r w:rsidR="00687067">
        <w:rPr>
          <w:b/>
          <w:lang w:val="fr-CA"/>
        </w:rPr>
        <w:t xml:space="preserve"> ouvrables</w:t>
      </w:r>
      <w:r w:rsidRPr="00210ACA">
        <w:rPr>
          <w:lang w:val="fr-CA"/>
        </w:rPr>
        <w:t xml:space="preserve"> suivant la date de réception du présent avis, le tiers ne dépose une plainte auprès du </w:t>
      </w:r>
      <w:r w:rsidR="007936A0" w:rsidRPr="007936A0">
        <w:rPr>
          <w:lang w:val="fr-CA"/>
        </w:rPr>
        <w:t xml:space="preserve">Bureau du </w:t>
      </w:r>
      <w:proofErr w:type="spellStart"/>
      <w:r w:rsidR="00F157B0">
        <w:rPr>
          <w:lang w:val="fr-CA"/>
        </w:rPr>
        <w:t>ombud</w:t>
      </w:r>
      <w:proofErr w:type="spellEnd"/>
      <w:r w:rsidR="007936A0">
        <w:rPr>
          <w:lang w:val="fr-CA"/>
        </w:rPr>
        <w:t xml:space="preserve"> </w:t>
      </w:r>
      <w:r w:rsidRPr="00210ACA">
        <w:rPr>
          <w:lang w:val="fr-CA"/>
        </w:rPr>
        <w:t xml:space="preserve">ou ne défère l’affaire à un juge de la </w:t>
      </w:r>
      <w:r w:rsidR="00DA6141" w:rsidRPr="007D761C">
        <w:rPr>
          <w:highlight w:val="darkGray"/>
          <w:lang w:val="fr-FR"/>
        </w:rPr>
        <w:t>Cou</w:t>
      </w:r>
      <w:r w:rsidR="00170532">
        <w:rPr>
          <w:highlight w:val="darkGray"/>
          <w:lang w:val="fr-FR"/>
        </w:rPr>
        <w:t>r du Banc du Roi.</w:t>
      </w:r>
    </w:p>
    <w:p w14:paraId="601D2E7E" w14:textId="77777777" w:rsidR="00C252AB" w:rsidRPr="00210ACA" w:rsidRDefault="00C252AB" w:rsidP="0055026B">
      <w:pPr>
        <w:rPr>
          <w:lang w:val="fr-CA"/>
        </w:rPr>
      </w:pPr>
    </w:p>
    <w:p w14:paraId="3D0E27F3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>Toutefois, nous refusons de donner communication des renseignements énoncés ci-après pour les raisons suivantes :</w:t>
      </w:r>
    </w:p>
    <w:p w14:paraId="631F6E4A" w14:textId="77777777" w:rsidR="00715418" w:rsidRPr="00210ACA" w:rsidRDefault="00715418" w:rsidP="0055026B">
      <w:pPr>
        <w:rPr>
          <w:lang w:val="fr-CA"/>
        </w:rPr>
      </w:pPr>
    </w:p>
    <w:p w14:paraId="47D704FE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</w:t>
      </w:r>
      <w:proofErr w:type="gramStart"/>
      <w:r w:rsidRPr="00210ACA">
        <w:rPr>
          <w:i/>
          <w:color w:val="4F81BD"/>
          <w:lang w:val="fr-CA"/>
        </w:rPr>
        <w:t>énumérer</w:t>
      </w:r>
      <w:proofErr w:type="gramEnd"/>
      <w:r w:rsidRPr="00210ACA">
        <w:rPr>
          <w:i/>
          <w:color w:val="4F81BD"/>
          <w:lang w:val="fr-CA"/>
        </w:rPr>
        <w:t xml:space="preserve"> les renseignements en cause et les raisons de la non-communication</w:t>
      </w:r>
      <w:r w:rsidRPr="00210ACA">
        <w:rPr>
          <w:color w:val="4F81BD"/>
          <w:lang w:val="fr-CA"/>
        </w:rPr>
        <w:t>]</w:t>
      </w:r>
    </w:p>
    <w:p w14:paraId="1EE764A2" w14:textId="77777777" w:rsidR="00715418" w:rsidRPr="00210ACA" w:rsidRDefault="00715418" w:rsidP="0055026B">
      <w:pPr>
        <w:rPr>
          <w:lang w:val="fr-CA"/>
        </w:rPr>
      </w:pPr>
    </w:p>
    <w:p w14:paraId="2E0C64F5" w14:textId="739D362E" w:rsidR="00715418" w:rsidRPr="00210ACA" w:rsidRDefault="00715418" w:rsidP="0039784F">
      <w:pPr>
        <w:rPr>
          <w:lang w:val="fr-CA"/>
        </w:rPr>
      </w:pPr>
      <w:r w:rsidRPr="00210ACA">
        <w:rPr>
          <w:lang w:val="fr-CA"/>
        </w:rPr>
        <w:t xml:space="preserve">Si vous êtes insatisfait de cette décision, vous pouvez déposer une plainte auprès du </w:t>
      </w:r>
      <w:r w:rsidR="007936A0" w:rsidRPr="007936A0">
        <w:rPr>
          <w:lang w:val="fr-CA"/>
        </w:rPr>
        <w:t xml:space="preserve">Bureau du </w:t>
      </w:r>
      <w:proofErr w:type="spellStart"/>
      <w:r w:rsidR="00F157B0">
        <w:rPr>
          <w:lang w:val="fr-CA"/>
        </w:rPr>
        <w:t>ombud</w:t>
      </w:r>
      <w:proofErr w:type="spellEnd"/>
      <w:r w:rsidR="007936A0">
        <w:rPr>
          <w:lang w:val="fr-CA"/>
        </w:rPr>
        <w:t xml:space="preserve"> </w:t>
      </w:r>
      <w:r w:rsidR="00687067" w:rsidRPr="00210ACA">
        <w:rPr>
          <w:lang w:val="fr-CA"/>
        </w:rPr>
        <w:t xml:space="preserve">ou déférer l’affaire à un juge de la </w:t>
      </w:r>
      <w:r w:rsidR="00DA6141" w:rsidRPr="007D761C">
        <w:rPr>
          <w:highlight w:val="darkGray"/>
          <w:lang w:val="fr-FR"/>
        </w:rPr>
        <w:t>Cour</w:t>
      </w:r>
      <w:r w:rsidR="00170532">
        <w:rPr>
          <w:highlight w:val="darkGray"/>
          <w:lang w:val="fr-FR"/>
        </w:rPr>
        <w:t xml:space="preserve"> du Banc du Roi</w:t>
      </w:r>
      <w:r w:rsidR="00C252AB">
        <w:rPr>
          <w:lang w:val="fr-FR"/>
        </w:rPr>
        <w:t xml:space="preserve"> </w:t>
      </w:r>
      <w:r w:rsidRPr="00210ACA">
        <w:rPr>
          <w:b/>
          <w:lang w:val="fr-CA"/>
        </w:rPr>
        <w:t xml:space="preserve">dans les </w:t>
      </w:r>
      <w:r w:rsidR="00687067">
        <w:rPr>
          <w:b/>
          <w:lang w:val="fr-CA"/>
        </w:rPr>
        <w:t>4</w:t>
      </w:r>
      <w:r w:rsidRPr="00210ACA">
        <w:rPr>
          <w:b/>
          <w:lang w:val="fr-CA"/>
        </w:rPr>
        <w:t>0 jours</w:t>
      </w:r>
      <w:r w:rsidR="00687067">
        <w:rPr>
          <w:b/>
          <w:lang w:val="fr-CA"/>
        </w:rPr>
        <w:t xml:space="preserve"> ouvrables</w:t>
      </w:r>
      <w:r w:rsidRPr="00210ACA">
        <w:rPr>
          <w:lang w:val="fr-CA"/>
        </w:rPr>
        <w:t xml:space="preserve"> suivant la date de réception du présent avis.</w:t>
      </w:r>
      <w:r w:rsidR="009C5A0E">
        <w:rPr>
          <w:lang w:val="fr-CA"/>
        </w:rPr>
        <w:t xml:space="preserve"> </w:t>
      </w:r>
      <w:r w:rsidR="009C5A0E" w:rsidRPr="00210ACA">
        <w:rPr>
          <w:lang w:val="fr-CA"/>
        </w:rPr>
        <w:t xml:space="preserve">Pour votre commodité, vous trouverez ci-joint des copies des formulaires pertinents </w:t>
      </w:r>
      <w:r w:rsidR="009C5A0E" w:rsidRPr="00210ACA">
        <w:rPr>
          <w:color w:val="548DD4"/>
          <w:lang w:val="fr-CA"/>
        </w:rPr>
        <w:t>[formulaires 1 et 2]</w:t>
      </w:r>
      <w:r w:rsidR="009C5A0E" w:rsidRPr="00210ACA">
        <w:rPr>
          <w:lang w:val="fr-CA"/>
        </w:rPr>
        <w:t>.</w:t>
      </w:r>
    </w:p>
    <w:p w14:paraId="2C89D722" w14:textId="77777777" w:rsidR="00715418" w:rsidRPr="00210ACA" w:rsidRDefault="00715418" w:rsidP="0055026B">
      <w:pPr>
        <w:rPr>
          <w:u w:val="single"/>
          <w:lang w:val="fr-CA"/>
        </w:rPr>
      </w:pPr>
    </w:p>
    <w:p w14:paraId="3F0EFBCF" w14:textId="77777777" w:rsidR="00715418" w:rsidRPr="00210ACA" w:rsidRDefault="00715418" w:rsidP="0055026B">
      <w:pPr>
        <w:rPr>
          <w:u w:val="single"/>
          <w:lang w:val="fr-CA"/>
        </w:rPr>
      </w:pPr>
    </w:p>
    <w:p w14:paraId="3CDF007A" w14:textId="77777777" w:rsidR="00715418" w:rsidRPr="00210ACA" w:rsidRDefault="00715418" w:rsidP="0055026B">
      <w:pPr>
        <w:rPr>
          <w:lang w:val="fr-CA"/>
        </w:rPr>
      </w:pPr>
      <w:r w:rsidRPr="009C5A0E">
        <w:rPr>
          <w:bdr w:val="single" w:sz="4" w:space="0" w:color="auto"/>
          <w:shd w:val="clear" w:color="auto" w:fill="C6D9F1" w:themeFill="text2" w:themeFillTint="33"/>
          <w:lang w:val="fr-CA"/>
        </w:rPr>
        <w:t>Option O.3 – Décision portant refus de donner communication totale</w:t>
      </w:r>
    </w:p>
    <w:p w14:paraId="52221EB6" w14:textId="77777777" w:rsidR="00715418" w:rsidRPr="00210ACA" w:rsidRDefault="00715418" w:rsidP="0055026B">
      <w:pPr>
        <w:rPr>
          <w:lang w:val="fr-CA"/>
        </w:rPr>
      </w:pPr>
    </w:p>
    <w:p w14:paraId="02011685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>Nous avons décidé de refuser de donner communication des renseignements énoncés ci-après pour les raisons suivantes :</w:t>
      </w:r>
    </w:p>
    <w:p w14:paraId="7EC99D17" w14:textId="77777777" w:rsidR="00715418" w:rsidRPr="00210ACA" w:rsidRDefault="00715418" w:rsidP="0055026B">
      <w:pPr>
        <w:rPr>
          <w:lang w:val="fr-CA"/>
        </w:rPr>
      </w:pPr>
    </w:p>
    <w:p w14:paraId="179C8514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</w:t>
      </w:r>
      <w:proofErr w:type="gramStart"/>
      <w:r w:rsidRPr="00210ACA">
        <w:rPr>
          <w:i/>
          <w:color w:val="4F81BD"/>
          <w:lang w:val="fr-CA"/>
        </w:rPr>
        <w:t>énumérer</w:t>
      </w:r>
      <w:proofErr w:type="gramEnd"/>
      <w:r w:rsidRPr="00210ACA">
        <w:rPr>
          <w:i/>
          <w:color w:val="4F81BD"/>
          <w:lang w:val="fr-CA"/>
        </w:rPr>
        <w:t xml:space="preserve"> les renseignements en cause et les raisons de la non-communication</w:t>
      </w:r>
      <w:r w:rsidRPr="00210ACA">
        <w:rPr>
          <w:color w:val="4F81BD"/>
          <w:lang w:val="fr-CA"/>
        </w:rPr>
        <w:t>]</w:t>
      </w:r>
    </w:p>
    <w:p w14:paraId="6AAA1546" w14:textId="77777777" w:rsidR="00715418" w:rsidRPr="00210ACA" w:rsidRDefault="00715418" w:rsidP="0055026B">
      <w:pPr>
        <w:rPr>
          <w:lang w:val="fr-CA"/>
        </w:rPr>
      </w:pPr>
    </w:p>
    <w:p w14:paraId="19FF0370" w14:textId="48F7CF6D" w:rsidR="00715418" w:rsidRPr="00210ACA" w:rsidRDefault="00715418" w:rsidP="0039784F">
      <w:pPr>
        <w:rPr>
          <w:lang w:val="fr-CA"/>
        </w:rPr>
      </w:pPr>
      <w:r w:rsidRPr="00210ACA">
        <w:rPr>
          <w:lang w:val="fr-CA"/>
        </w:rPr>
        <w:t xml:space="preserve">Si vous êtes insatisfait de cette décision, vous pouvez déposer une plainte auprès du </w:t>
      </w:r>
      <w:r w:rsidR="007936A0" w:rsidRPr="007936A0">
        <w:rPr>
          <w:lang w:val="fr-CA"/>
        </w:rPr>
        <w:t xml:space="preserve">Bureau du </w:t>
      </w:r>
      <w:proofErr w:type="spellStart"/>
      <w:r w:rsidR="00F157B0">
        <w:rPr>
          <w:lang w:val="fr-CA"/>
        </w:rPr>
        <w:t>ombud</w:t>
      </w:r>
      <w:proofErr w:type="spellEnd"/>
      <w:r w:rsidR="007936A0">
        <w:rPr>
          <w:lang w:val="fr-CA"/>
        </w:rPr>
        <w:t xml:space="preserve"> </w:t>
      </w:r>
      <w:r w:rsidR="00687067" w:rsidRPr="00210ACA">
        <w:rPr>
          <w:lang w:val="fr-CA"/>
        </w:rPr>
        <w:t>ou déférer l’affaire à un juge de l</w:t>
      </w:r>
      <w:r w:rsidR="006D4FFA">
        <w:rPr>
          <w:lang w:val="fr-CA"/>
        </w:rPr>
        <w:t>a</w:t>
      </w:r>
      <w:r w:rsidR="00687067" w:rsidRPr="00210ACA">
        <w:rPr>
          <w:lang w:val="fr-CA"/>
        </w:rPr>
        <w:t xml:space="preserve"> </w:t>
      </w:r>
      <w:r w:rsidR="00DA6141" w:rsidRPr="007D761C">
        <w:rPr>
          <w:highlight w:val="darkGray"/>
          <w:lang w:val="fr-FR"/>
        </w:rPr>
        <w:t>Cour</w:t>
      </w:r>
      <w:r w:rsidR="00170532">
        <w:rPr>
          <w:highlight w:val="darkGray"/>
          <w:lang w:val="fr-FR"/>
        </w:rPr>
        <w:t xml:space="preserve"> du Banc du Roi</w:t>
      </w:r>
      <w:r w:rsidR="006D4FFA">
        <w:rPr>
          <w:lang w:val="fr-FR"/>
        </w:rPr>
        <w:t xml:space="preserve"> </w:t>
      </w:r>
      <w:r w:rsidR="00687067">
        <w:rPr>
          <w:b/>
          <w:lang w:val="fr-CA"/>
        </w:rPr>
        <w:t>dans les 4</w:t>
      </w:r>
      <w:r w:rsidRPr="00210ACA">
        <w:rPr>
          <w:b/>
          <w:lang w:val="fr-CA"/>
        </w:rPr>
        <w:t>0 jours</w:t>
      </w:r>
      <w:r w:rsidRPr="00210ACA">
        <w:rPr>
          <w:lang w:val="fr-CA"/>
        </w:rPr>
        <w:t xml:space="preserve"> suivant la date de réception du présent avis.</w:t>
      </w:r>
      <w:r w:rsidR="009C5A0E">
        <w:rPr>
          <w:lang w:val="fr-CA"/>
        </w:rPr>
        <w:t xml:space="preserve"> </w:t>
      </w:r>
      <w:r w:rsidR="009C5A0E" w:rsidRPr="00210ACA">
        <w:rPr>
          <w:lang w:val="fr-CA"/>
        </w:rPr>
        <w:t xml:space="preserve">Pour votre commodité, vous trouverez ci-joint des copies des formulaires pertinents </w:t>
      </w:r>
      <w:r w:rsidR="009C5A0E" w:rsidRPr="00210ACA">
        <w:rPr>
          <w:color w:val="548DD4"/>
          <w:lang w:val="fr-CA"/>
        </w:rPr>
        <w:t>[formulaires 1 et 2]</w:t>
      </w:r>
      <w:r w:rsidR="009C5A0E" w:rsidRPr="00210ACA">
        <w:rPr>
          <w:lang w:val="fr-CA"/>
        </w:rPr>
        <w:t>.</w:t>
      </w:r>
      <w:r w:rsidR="009C5A0E">
        <w:rPr>
          <w:lang w:val="fr-CA"/>
        </w:rPr>
        <w:t xml:space="preserve"> </w:t>
      </w:r>
    </w:p>
    <w:p w14:paraId="67338D77" w14:textId="77777777" w:rsidR="00715418" w:rsidRPr="00210ACA" w:rsidRDefault="00715418" w:rsidP="0055026B">
      <w:pPr>
        <w:rPr>
          <w:lang w:val="fr-CA"/>
        </w:rPr>
      </w:pPr>
    </w:p>
    <w:p w14:paraId="3FC70DC2" w14:textId="77777777" w:rsidR="00715418" w:rsidRPr="00210ACA" w:rsidRDefault="00715418" w:rsidP="0055026B">
      <w:pPr>
        <w:rPr>
          <w:lang w:val="fr-CA"/>
        </w:rPr>
      </w:pPr>
    </w:p>
    <w:p w14:paraId="5267AB29" w14:textId="77777777" w:rsidR="00715418" w:rsidRPr="00210ACA" w:rsidRDefault="00715418" w:rsidP="0055026B">
      <w:pPr>
        <w:rPr>
          <w:lang w:val="fr-CA"/>
        </w:rPr>
      </w:pPr>
      <w:r w:rsidRPr="009C5A0E">
        <w:rPr>
          <w:bdr w:val="single" w:sz="4" w:space="0" w:color="auto"/>
          <w:shd w:val="clear" w:color="auto" w:fill="C6D9F1" w:themeFill="text2" w:themeFillTint="33"/>
          <w:lang w:val="fr-CA"/>
        </w:rPr>
        <w:t>Conclusion pour toutes les options</w:t>
      </w:r>
    </w:p>
    <w:p w14:paraId="6E1E1C02" w14:textId="77777777" w:rsidR="00715418" w:rsidRPr="00210ACA" w:rsidRDefault="00715418" w:rsidP="0055026B">
      <w:pPr>
        <w:rPr>
          <w:lang w:val="fr-CA"/>
        </w:rPr>
      </w:pPr>
    </w:p>
    <w:p w14:paraId="142569F2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 xml:space="preserve">Si vous avez des questions, n'hésitez pas à communiquer avec moi </w:t>
      </w:r>
      <w:r w:rsidRPr="00210ACA">
        <w:rPr>
          <w:color w:val="4F81BD"/>
          <w:lang w:val="fr-CA"/>
        </w:rPr>
        <w:t>[ou nom d'un autre employé compétent]</w:t>
      </w:r>
      <w:r w:rsidRPr="00210ACA">
        <w:rPr>
          <w:lang w:val="fr-CA"/>
        </w:rPr>
        <w:t xml:space="preserve"> au</w:t>
      </w:r>
      <w:r w:rsidR="009C5A0E">
        <w:rPr>
          <w:lang w:val="fr-CA"/>
        </w:rPr>
        <w:t>(</w:t>
      </w:r>
      <w:r w:rsidRPr="00210ACA">
        <w:rPr>
          <w:lang w:val="fr-CA"/>
        </w:rPr>
        <w:t>x</w:t>
      </w:r>
      <w:r w:rsidR="009C5A0E">
        <w:rPr>
          <w:lang w:val="fr-CA"/>
        </w:rPr>
        <w:t>)</w:t>
      </w:r>
      <w:r w:rsidRPr="00210ACA">
        <w:rPr>
          <w:lang w:val="fr-CA"/>
        </w:rPr>
        <w:t xml:space="preserve"> </w:t>
      </w:r>
      <w:r w:rsidRPr="00210ACA">
        <w:rPr>
          <w:color w:val="4F81BD"/>
          <w:lang w:val="fr-CA"/>
        </w:rPr>
        <w:t>[coordonnées]</w:t>
      </w:r>
      <w:r w:rsidRPr="00210ACA">
        <w:rPr>
          <w:lang w:val="fr-CA"/>
        </w:rPr>
        <w:t>.</w:t>
      </w:r>
    </w:p>
    <w:p w14:paraId="7A5E2E12" w14:textId="77777777" w:rsidR="00715418" w:rsidRPr="00210ACA" w:rsidRDefault="00715418" w:rsidP="0055026B">
      <w:pPr>
        <w:rPr>
          <w:lang w:val="fr-CA"/>
        </w:rPr>
      </w:pPr>
    </w:p>
    <w:p w14:paraId="0A1A5B7C" w14:textId="77777777" w:rsidR="00715418" w:rsidRPr="00210ACA" w:rsidRDefault="00715418" w:rsidP="0055026B">
      <w:pPr>
        <w:rPr>
          <w:lang w:val="fr-CA"/>
        </w:rPr>
      </w:pPr>
      <w:r w:rsidRPr="00210ACA">
        <w:rPr>
          <w:lang w:val="fr-CA"/>
        </w:rPr>
        <w:t>Sincères salutations,</w:t>
      </w:r>
    </w:p>
    <w:p w14:paraId="303449BD" w14:textId="77777777" w:rsidR="00715418" w:rsidRPr="00210ACA" w:rsidRDefault="00715418" w:rsidP="0055026B">
      <w:pPr>
        <w:rPr>
          <w:lang w:val="fr-CA"/>
        </w:rPr>
      </w:pPr>
    </w:p>
    <w:p w14:paraId="60FD9925" w14:textId="77777777" w:rsidR="00715418" w:rsidRPr="00210ACA" w:rsidRDefault="00715418" w:rsidP="0055026B">
      <w:pPr>
        <w:rPr>
          <w:lang w:val="fr-CA"/>
        </w:rPr>
      </w:pPr>
    </w:p>
    <w:p w14:paraId="7BE91733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[Nom]</w:t>
      </w:r>
    </w:p>
    <w:p w14:paraId="382BFBE9" w14:textId="77777777" w:rsidR="00715418" w:rsidRPr="00210ACA" w:rsidRDefault="00715418" w:rsidP="0055026B">
      <w:pPr>
        <w:rPr>
          <w:color w:val="4F81BD"/>
          <w:lang w:val="fr-CA"/>
        </w:rPr>
      </w:pPr>
      <w:r w:rsidRPr="00210ACA">
        <w:rPr>
          <w:color w:val="4F81BD"/>
          <w:lang w:val="fr-CA"/>
        </w:rPr>
        <w:t>[Titre]</w:t>
      </w:r>
    </w:p>
    <w:p w14:paraId="0A6BE134" w14:textId="77777777" w:rsidR="00715418" w:rsidRDefault="00715418">
      <w:pPr>
        <w:rPr>
          <w:lang w:val="fr-CA"/>
        </w:rPr>
      </w:pPr>
    </w:p>
    <w:p w14:paraId="67AB4D46" w14:textId="77777777" w:rsidR="00687067" w:rsidRPr="00210ACA" w:rsidRDefault="00687067">
      <w:pPr>
        <w:rPr>
          <w:lang w:val="fr-CA"/>
        </w:rPr>
      </w:pPr>
      <w:r>
        <w:rPr>
          <w:lang w:val="fr-CA"/>
        </w:rPr>
        <w:t xml:space="preserve">p.j. Formulaires 1 et 2 </w:t>
      </w:r>
    </w:p>
    <w:sectPr w:rsidR="00687067" w:rsidRPr="00210ACA" w:rsidSect="0055026B">
      <w:footerReference w:type="default" r:id="rId10"/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499E" w14:textId="77777777" w:rsidR="00F705BD" w:rsidRDefault="00F705BD" w:rsidP="0055026B">
      <w:r>
        <w:separator/>
      </w:r>
    </w:p>
  </w:endnote>
  <w:endnote w:type="continuationSeparator" w:id="0">
    <w:p w14:paraId="76621A09" w14:textId="77777777" w:rsidR="00F705BD" w:rsidRDefault="00F705BD" w:rsidP="0055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39E2" w14:textId="77777777" w:rsidR="00715418" w:rsidRDefault="00D913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067">
      <w:rPr>
        <w:noProof/>
      </w:rPr>
      <w:t>2</w:t>
    </w:r>
    <w:r>
      <w:rPr>
        <w:noProof/>
      </w:rPr>
      <w:fldChar w:fldCharType="end"/>
    </w:r>
  </w:p>
  <w:p w14:paraId="17E2581D" w14:textId="77777777" w:rsidR="00715418" w:rsidRDefault="0071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E152" w14:textId="77777777" w:rsidR="00F705BD" w:rsidRDefault="00F705BD" w:rsidP="0055026B">
      <w:r>
        <w:separator/>
      </w:r>
    </w:p>
  </w:footnote>
  <w:footnote w:type="continuationSeparator" w:id="0">
    <w:p w14:paraId="3131BBEB" w14:textId="77777777" w:rsidR="00F705BD" w:rsidRDefault="00F705BD" w:rsidP="0055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51"/>
    <w:rsid w:val="00170532"/>
    <w:rsid w:val="00210ACA"/>
    <w:rsid w:val="00260C32"/>
    <w:rsid w:val="0039784F"/>
    <w:rsid w:val="004554D6"/>
    <w:rsid w:val="0055026B"/>
    <w:rsid w:val="00562B51"/>
    <w:rsid w:val="00580461"/>
    <w:rsid w:val="006665FC"/>
    <w:rsid w:val="00687067"/>
    <w:rsid w:val="006A0821"/>
    <w:rsid w:val="006D4FFA"/>
    <w:rsid w:val="00706C03"/>
    <w:rsid w:val="007075B3"/>
    <w:rsid w:val="00715418"/>
    <w:rsid w:val="00715AC3"/>
    <w:rsid w:val="00730708"/>
    <w:rsid w:val="007936A0"/>
    <w:rsid w:val="007D761C"/>
    <w:rsid w:val="008A1D8B"/>
    <w:rsid w:val="008C2AE2"/>
    <w:rsid w:val="008D5F5A"/>
    <w:rsid w:val="009904E6"/>
    <w:rsid w:val="009B69AE"/>
    <w:rsid w:val="009C28FE"/>
    <w:rsid w:val="009C5A0E"/>
    <w:rsid w:val="009D514C"/>
    <w:rsid w:val="00A776A3"/>
    <w:rsid w:val="00B90324"/>
    <w:rsid w:val="00C252AB"/>
    <w:rsid w:val="00D40287"/>
    <w:rsid w:val="00D57D81"/>
    <w:rsid w:val="00D91336"/>
    <w:rsid w:val="00DA6141"/>
    <w:rsid w:val="00F157B0"/>
    <w:rsid w:val="00F705BD"/>
    <w:rsid w:val="00F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807A9"/>
  <w15:docId w15:val="{1B2D77B0-1AA5-4E87-8DC3-0F8ED08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B3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75B3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70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07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5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7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F85E7-C0A2-4D7B-80BB-2D2CD6245E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C0D21C-EC83-4A02-8379-69728436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88FE0-C4CB-4B31-A3A8-B025E6E8F91B}"/>
</file>

<file path=customXml/itemProps4.xml><?xml version="1.0" encoding="utf-8"?>
<ds:datastoreItem xmlns:ds="http://schemas.openxmlformats.org/officeDocument/2006/customXml" ds:itemID="{23F81A13-3B89-4E31-BF4A-03DC181C7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Template O – Notice to Applicant re: Decision under s</vt:lpstr>
      <vt:lpstr>Letter Template O – Notice to Applicant re: Decision under s</vt:lpstr>
    </vt:vector>
  </TitlesOfParts>
  <Company>Province of New Brunswick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O – Notice to Applicant re: Decision under s</dc:title>
  <dc:creator>Misha Nowicki</dc:creator>
  <cp:lastModifiedBy>Blight, Rebecca (FTB/FCT)</cp:lastModifiedBy>
  <cp:revision>4</cp:revision>
  <cp:lastPrinted>2010-12-14T14:33:00Z</cp:lastPrinted>
  <dcterms:created xsi:type="dcterms:W3CDTF">2023-02-10T15:41:00Z</dcterms:created>
  <dcterms:modified xsi:type="dcterms:W3CDTF">2023-12-15T18:24:00Z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12/14/2010 2:01:49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e387258f-cf00-477e-bcfd-019eac527aa5</vt:lpwstr>
  </property>
  <property fmtid="{D5CDD505-2E9C-101B-9397-08002B2CF9AE}" pid="5" name="MediaServiceImageTags">
    <vt:lpwstr/>
  </property>
</Properties>
</file>